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84CB" w14:textId="73993D89" w:rsidR="00CB58BD" w:rsidRDefault="00CE342A" w:rsidP="00CE342A">
      <w:pPr>
        <w:spacing w:after="0"/>
        <w:ind w:left="57" w:right="5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1ADECF" wp14:editId="4ED7E9F7">
            <wp:simplePos x="0" y="0"/>
            <wp:positionH relativeFrom="margin">
              <wp:align>center</wp:align>
            </wp:positionH>
            <wp:positionV relativeFrom="paragraph">
              <wp:posOffset>-433705</wp:posOffset>
            </wp:positionV>
            <wp:extent cx="6600825" cy="8607477"/>
            <wp:effectExtent l="0" t="0" r="0" b="3175"/>
            <wp:wrapNone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9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607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AA1DD" w14:textId="0FE587D9" w:rsidR="00CB58BD" w:rsidRPr="001771F1" w:rsidRDefault="00576B9F" w:rsidP="001771F1">
      <w:pPr>
        <w:pStyle w:val="Odstavecseseznamem"/>
        <w:ind w:left="1353"/>
        <w:rPr>
          <w:rFonts w:ascii="Lenka" w:hAnsi="Lenka"/>
          <w:sz w:val="80"/>
          <w:szCs w:val="80"/>
          <w:u w:val="single"/>
        </w:rPr>
      </w:pPr>
      <w:r w:rsidRPr="001771F1">
        <w:rPr>
          <w:rFonts w:ascii="Lenka" w:hAnsi="Lenka"/>
          <w:sz w:val="80"/>
          <w:szCs w:val="80"/>
          <w:u w:val="single"/>
        </w:rPr>
        <w:t>DEVATER</w:t>
      </w:r>
      <w:r w:rsidR="00C03F6D" w:rsidRPr="001771F1">
        <w:rPr>
          <w:rFonts w:ascii="Lenka" w:hAnsi="Lenka"/>
          <w:sz w:val="80"/>
          <w:szCs w:val="80"/>
          <w:u w:val="single"/>
        </w:rPr>
        <w:t>O</w:t>
      </w:r>
      <w:r w:rsidR="00CE342A" w:rsidRPr="001771F1">
        <w:rPr>
          <w:rFonts w:ascii="Lenka" w:hAnsi="Lenka"/>
          <w:sz w:val="80"/>
          <w:szCs w:val="80"/>
          <w:u w:val="single"/>
        </w:rPr>
        <w:t xml:space="preserve"> </w:t>
      </w:r>
      <w:r w:rsidR="00C03F6D" w:rsidRPr="001771F1">
        <w:rPr>
          <w:rFonts w:ascii="Lenka" w:hAnsi="Lenka"/>
          <w:sz w:val="80"/>
          <w:szCs w:val="80"/>
          <w:u w:val="single"/>
        </w:rPr>
        <w:t>RODIČE BUDOUCÍHO PRVŇÁČKA</w:t>
      </w:r>
    </w:p>
    <w:p w14:paraId="071E5C9A" w14:textId="41F9736A" w:rsidR="00CB58BD" w:rsidRPr="00CB58BD" w:rsidRDefault="00CB58BD" w:rsidP="00CB58BD">
      <w:pPr>
        <w:ind w:left="993"/>
        <w:jc w:val="both"/>
        <w:rPr>
          <w:sz w:val="32"/>
          <w:szCs w:val="32"/>
        </w:rPr>
      </w:pPr>
    </w:p>
    <w:p w14:paraId="228E7C04" w14:textId="5B063850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Věnujte dítěti soustředěnou pozornost – při rozhovoru s ním se nezabývejte jinou činností, dejte mu najevo zájem, trpělivě je vyslechněte, projevujte vstřícnost a přívětivé chování.</w:t>
      </w:r>
    </w:p>
    <w:p w14:paraId="4F3865BE" w14:textId="742D34D2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Vyprávějte dítěti a čtěte mu – televize či video nenahradí lidské slovo a osobní kontakt.</w:t>
      </w:r>
    </w:p>
    <w:p w14:paraId="41A3FE05" w14:textId="4B38738C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Pověřujte dítě drobnými úkoly a domácími pracemi – pěstujte tak jeho samostatnost a zodpovědnost, rozvíjíte i motoriku.</w:t>
      </w:r>
    </w:p>
    <w:p w14:paraId="4B54D10B" w14:textId="2987803D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Rozvíjejte poznání z oblasti života lidí zvířat i rostlin – vedle obecné informovanosti rozšiřujete i jeho slovní zásobu.</w:t>
      </w:r>
    </w:p>
    <w:p w14:paraId="0FE47AED" w14:textId="5907B2C4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14:paraId="4B4C871A" w14:textId="4C458533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1771F1">
        <w:rPr>
          <w:sz w:val="28"/>
          <w:szCs w:val="28"/>
        </w:rPr>
        <w:t>Upevňujte prostorovou orientaci a pojmy nahoře, dole, vlevo, vpravo, vpřed, za – výrazně to ovlivňuje základy psaní, čtení a počítání.</w:t>
      </w:r>
    </w:p>
    <w:p w14:paraId="51E7C257" w14:textId="01698ACD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ind w:left="303"/>
        <w:rPr>
          <w:sz w:val="28"/>
          <w:szCs w:val="28"/>
        </w:rPr>
      </w:pPr>
      <w:r w:rsidRPr="001771F1">
        <w:rPr>
          <w:sz w:val="28"/>
          <w:szCs w:val="28"/>
        </w:rPr>
        <w:t>Dbejte na vhodné pohybové aktivity a zdravé stravování – příroda je velká tělocvična, prospěje i vám.</w:t>
      </w:r>
    </w:p>
    <w:p w14:paraId="431771E6" w14:textId="4026C9E1" w:rsidR="00CB58BD" w:rsidRPr="001771F1" w:rsidRDefault="00CB58BD" w:rsidP="00CF23A1">
      <w:pPr>
        <w:pStyle w:val="Odstavecseseznamem"/>
        <w:numPr>
          <w:ilvl w:val="0"/>
          <w:numId w:val="1"/>
        </w:numPr>
        <w:spacing w:before="100" w:beforeAutospacing="1"/>
        <w:ind w:left="247" w:right="283"/>
        <w:rPr>
          <w:sz w:val="28"/>
          <w:szCs w:val="28"/>
        </w:rPr>
      </w:pPr>
      <w:r w:rsidRPr="001771F1">
        <w:rPr>
          <w:sz w:val="28"/>
          <w:szCs w:val="28"/>
        </w:rPr>
        <w:t>Trénujte změny denního režimu související se školní docházkou – ranní vstávání, odbourávání odpoledního spaní, čas pravidelného ukládání k večernímu spánku zmírní každodenní stres pro dět</w:t>
      </w:r>
      <w:r w:rsidR="00AC0464" w:rsidRPr="001771F1">
        <w:rPr>
          <w:sz w:val="28"/>
          <w:szCs w:val="28"/>
        </w:rPr>
        <w:t xml:space="preserve">i, </w:t>
      </w:r>
      <w:r w:rsidRPr="001771F1">
        <w:rPr>
          <w:sz w:val="28"/>
          <w:szCs w:val="28"/>
        </w:rPr>
        <w:t>zák</w:t>
      </w:r>
      <w:r w:rsidR="008C49A1" w:rsidRPr="001771F1">
        <w:rPr>
          <w:sz w:val="28"/>
          <w:szCs w:val="28"/>
        </w:rPr>
        <w:t>onn</w:t>
      </w:r>
      <w:r w:rsidRPr="001771F1">
        <w:rPr>
          <w:sz w:val="28"/>
          <w:szCs w:val="28"/>
        </w:rPr>
        <w:t>é zástupce i pedagogy, připravujte dítě na to, co ho čeká nového v době školní docházky.</w:t>
      </w:r>
    </w:p>
    <w:p w14:paraId="1F535CC6" w14:textId="60C5AED1" w:rsidR="007F56DC" w:rsidRPr="00B5687D" w:rsidRDefault="00CB58BD" w:rsidP="00CF23A1">
      <w:pPr>
        <w:pStyle w:val="Odstavecseseznamem"/>
        <w:numPr>
          <w:ilvl w:val="0"/>
          <w:numId w:val="1"/>
        </w:numPr>
        <w:spacing w:before="100" w:beforeAutospacing="1" w:after="0"/>
        <w:ind w:right="-169"/>
        <w:rPr>
          <w:sz w:val="30"/>
          <w:szCs w:val="30"/>
        </w:rPr>
      </w:pPr>
      <w:r w:rsidRPr="001771F1">
        <w:rPr>
          <w:sz w:val="28"/>
          <w:szCs w:val="28"/>
        </w:rPr>
        <w:t>Vytvářejte sociální situace, kdy se dítě učí jednat s jinými lidmi - uplatňovat základní společenská pravidla při jednání s lidmi, vyřizovat drobné vzkazy, nebát se komunikace ve známém prostředí</w:t>
      </w:r>
      <w:r w:rsidRPr="00B5687D">
        <w:rPr>
          <w:sz w:val="30"/>
          <w:szCs w:val="30"/>
        </w:rPr>
        <w:t xml:space="preserve"> apod.</w:t>
      </w:r>
    </w:p>
    <w:sectPr w:rsidR="007F56DC" w:rsidRPr="00B5687D">
      <w:pgSz w:w="12246" w:h="14513"/>
      <w:pgMar w:top="87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nka">
    <w:panose1 w:val="00000000000000000000"/>
    <w:charset w:val="EE"/>
    <w:family w:val="auto"/>
    <w:pitch w:val="variable"/>
    <w:sig w:usb0="A00000BF" w:usb1="5000E47B" w:usb2="0000002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9707C"/>
    <w:multiLevelType w:val="hybridMultilevel"/>
    <w:tmpl w:val="59045F92"/>
    <w:lvl w:ilvl="0" w:tplc="06787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395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DC"/>
    <w:rsid w:val="001771F1"/>
    <w:rsid w:val="00192D5A"/>
    <w:rsid w:val="002A2C8A"/>
    <w:rsid w:val="00534FDD"/>
    <w:rsid w:val="00576B9F"/>
    <w:rsid w:val="005A3C6A"/>
    <w:rsid w:val="007D7A00"/>
    <w:rsid w:val="007F56DC"/>
    <w:rsid w:val="00833FFA"/>
    <w:rsid w:val="00897358"/>
    <w:rsid w:val="008C49A1"/>
    <w:rsid w:val="00937BBC"/>
    <w:rsid w:val="0099126D"/>
    <w:rsid w:val="009C3844"/>
    <w:rsid w:val="00A47A81"/>
    <w:rsid w:val="00AC0464"/>
    <w:rsid w:val="00B5687D"/>
    <w:rsid w:val="00C03F6D"/>
    <w:rsid w:val="00C74DC6"/>
    <w:rsid w:val="00CB58BD"/>
    <w:rsid w:val="00CE342A"/>
    <w:rsid w:val="00CF23A1"/>
    <w:rsid w:val="00DA104B"/>
    <w:rsid w:val="00DF5D00"/>
    <w:rsid w:val="00E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1B2D"/>
  <w15:docId w15:val="{494084AC-4A3B-4F57-B17C-01E9FD0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8B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5A8D896CD1B4CB6D24053FF294F2B" ma:contentTypeVersion="15" ma:contentTypeDescription="Vytvoří nový dokument" ma:contentTypeScope="" ma:versionID="94fa1127cef41b4a25e92f15a5d2c941">
  <xsd:schema xmlns:xsd="http://www.w3.org/2001/XMLSchema" xmlns:xs="http://www.w3.org/2001/XMLSchema" xmlns:p="http://schemas.microsoft.com/office/2006/metadata/properties" xmlns:ns2="83712796-da8f-49d0-9ea5-de58d0d78125" xmlns:ns3="d8e81d39-efff-4d31-ab8c-520545d802ba" targetNamespace="http://schemas.microsoft.com/office/2006/metadata/properties" ma:root="true" ma:fieldsID="b992bc614de14b32e52b5b3ee847eee2" ns2:_="" ns3:_="">
    <xsd:import namespace="83712796-da8f-49d0-9ea5-de58d0d78125"/>
    <xsd:import namespace="d8e81d39-efff-4d31-ab8c-520545d80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2796-da8f-49d0-9ea5-de58d0d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9e89678-155b-4f92-bf1d-b917becb9ffe}" ma:internalName="TaxCatchAll" ma:showField="CatchAllData" ma:web="83712796-da8f-49d0-9ea5-de58d0d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1d39-efff-4d31-ab8c-520545d80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47f6cdc-81df-475f-ae4c-4d4e5861b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12796-da8f-49d0-9ea5-de58d0d78125" xsi:nil="true"/>
    <lcf76f155ced4ddcb4097134ff3c332f xmlns="d8e81d39-efff-4d31-ab8c-520545d802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4707B-B4F6-4CAE-9605-C93EFF2E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6D826-6B50-460F-AFC6-F9ABBD09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2796-da8f-49d0-9ea5-de58d0d78125"/>
    <ds:schemaRef ds:uri="d8e81d39-efff-4d31-ab8c-520545d80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93BE-C820-42F8-A0C5-6331DFDCD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19F4-287E-4F71-A1BC-98BDB5EF39BE}">
  <ds:schemaRefs>
    <ds:schemaRef ds:uri="http://schemas.microsoft.com/office/2006/metadata/properties"/>
    <ds:schemaRef ds:uri="http://schemas.microsoft.com/office/infopath/2007/PartnerControls"/>
    <ds:schemaRef ds:uri="83712796-da8f-49d0-9ea5-de58d0d78125"/>
    <ds:schemaRef ds:uri="d8e81d39-efff-4d31-ab8c-520545d80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ZS-nova-logo-cmyk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ZS-nova-logo-cmyk</dc:title>
  <dc:subject/>
  <dc:creator>Jan Kohout</dc:creator>
  <cp:keywords/>
  <cp:lastModifiedBy>Kopečná Jana</cp:lastModifiedBy>
  <cp:revision>19</cp:revision>
  <dcterms:created xsi:type="dcterms:W3CDTF">2025-02-11T12:21:00Z</dcterms:created>
  <dcterms:modified xsi:type="dcterms:W3CDTF">2025-02-12T11:19:00Z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0x010100A775A8D896CD1B4CB6D24053FF294F2B</vt:lpwstr>
  </property>
  <property fmtid="{D5CDD505-2E9C-101B-9397-08002B2CF9AE}" pid="3" name="MediaServiceImageTags">
    <vt:lpwstr/>
  </property>
</Properties>
</file>