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94849007"/>
        <w:docPartObj>
          <w:docPartGallery w:val="Cover Pages"/>
          <w:docPartUnique/>
        </w:docPartObj>
      </w:sdtPr>
      <w:sdtContent>
        <w:p w:rsidR="00045A11" w:rsidRDefault="00045A11"/>
        <w:p w:rsidR="00045A11" w:rsidRDefault="00045A11">
          <w:r>
            <w:rPr>
              <w:noProof/>
            </w:rPr>
            <w:pict>
              <v:rect id="Obdélník 2" o:spid="_x0000_s1028" style="position:absolute;margin-left:0;margin-top:0;width:612pt;height:11in;z-index:-251655168;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kYEwMAAEMGAAAOAAAAZHJzL2Uyb0RvYy54bWysVEtu2zAQ3RfoHQjuHX0s2ZYQOfAnbguk&#10;TdCkB6BEyiIikSpJW06LHqiLniIX65CyXbvtoiiiBcERh48z897M5dWuqdGWKc2lyHBw4WPERCEp&#10;F+sMf3pYDSYYaUMEJbUULMNPTOOr6etXl12bslBWsqZMIQAROu3aDFfGtKnn6aJiDdEXsmUCDkup&#10;GmLAVGuPKtIBelN7oe+PvE4q2ipZMK3h77I/xFOHX5asMLdlqZlBdYYhNuNW5dbcrt70kqRrRdqK&#10;F/swyH9E0RAu4NEj1JIYgjaK/wHV8EJJLUtzUcjGk2XJC+ZygGwC/7ds7ivSMpcLFEe3xzLpl4Mt&#10;PmzvFOI0w1EYYiRIAyTd5vT5ey2efzyi0Faoa3UKjvftnbI56vZGFo8aCbmoiFizmVKyqxihEFdg&#10;/b2zC9bQcBXl3XtJAZ5sjHTF2pWqsYBQBrRznDwdOWE7gwr4OR6Pw8gH6go4C3w/nljLPkLSw/1W&#10;afOGyQbZTYYVsO7wyfZGm9714OLilzWnK17XzlDrfFErtCWgkJX79uj61A3CASx7wQbmmP2aBBDZ&#10;PEwGq9FkPIhWUTxIxv5k4AfJPBn5URItV99sIEGUVpxSJm64YAeVBdG/sbjXe68PpzPUZTiJw9jl&#10;eBalPk3Gd9/fkmm4gaareZPhydGJpJbCa0GhYCQ1hNf93jsP3xUeanBeing4ivwkHA1msyWUIlpO&#10;BvM57BaL6yQaBqMovl4cSqErQmV3m+tioxh9gXI46nrhOXoOITrCnBat/HoZm12+c3J3/laauaRP&#10;IE4lQTkgM5hlsKmk+oJRB3Mhw/rzhiiGUf1OgMCTIIrsIHFGFI9DMNTpSX56QkQBUBk2GPXbhemH&#10;z6ZVfF3BS4FjUcgZNEXJrVqhwQom2JDabQENqche2FKZSu6H1UpJYSy5JK0t0ke+RgAJT1WKsTt4&#10;kHL3cK//E0jdDikCBtXGDu23GY7HQey7MHK2ZfWD1ddwAr2GUXXc9a0F7V6zg6QAZ9/rfQ33Bkwq&#10;x8A+UDsKT23n9Wv2T38CAAD//wMAUEsDBBQABgAIAAAAIQAkpfcy2wAAAAcBAAAPAAAAZHJzL2Rv&#10;d25yZXYueG1sTI9BS8QwEIXvgv8hjODNTS0qS226LIriQZCtHjxmm7EpTSa1Sbv13zvrxb0M7/GG&#10;N9+Um8U7MeMYu0AKrlcZCKQmmI5aBR/vT1drEDFpMtoFQgU/GGFTnZ+VujDhQDuc69QKLqFYaAU2&#10;paGQMjYWvY6rMCBx9hVGrxPbsZVm1Acu907mWXYnve6IL1g94IPFpq8nr2D7nc/9Y/36Yrs397zD&#10;z76ZYq/U5cWyvQeRcEn/y3DEZ3SomGkfJjJROAX8SPqbxyzPb9jvWd2uWcmqlKf81S8AAAD//wMA&#10;UEsBAi0AFAAGAAgAAAAhALaDOJL+AAAA4QEAABMAAAAAAAAAAAAAAAAAAAAAAFtDb250ZW50X1R5&#10;cGVzXS54bWxQSwECLQAUAAYACAAAACEAOP0h/9YAAACUAQAACwAAAAAAAAAAAAAAAAAvAQAAX3Jl&#10;bHMvLnJlbHNQSwECLQAUAAYACAAAACEAAv/ZGBMDAABDBgAADgAAAAAAAAAAAAAAAAAuAgAAZHJz&#10;L2Uyb0RvYy54bWxQSwECLQAUAAYACAAAACEAJKX3MtsAAAAHAQAADwAAAAAAAAAAAAAAAABtBQAA&#10;ZHJzL2Rvd25yZXYueG1sUEsFBgAAAAAEAAQA8wAAAHUGAAAAAA==&#10;" o:allowincell="f" stroked="f">
                <v:textbox>
                  <w:txbxContent>
                    <w:p w:rsidR="00045A11" w:rsidRPr="00045A11" w:rsidRDefault="00045A11">
                      <w:pPr>
                        <w:rPr>
                          <w:rFonts w:asciiTheme="majorHAnsi" w:eastAsiaTheme="majorEastAsia" w:hAnsiTheme="majorHAnsi" w:cstheme="majorBidi"/>
                          <w:b/>
                          <w:bCs/>
                          <w:color w:val="EEECE1" w:themeColor="background2"/>
                          <w:spacing w:val="30"/>
                          <w:sz w:val="96"/>
                          <w:szCs w:val="96"/>
                        </w:rPr>
                      </w:pPr>
                      <w:r w:rsidRPr="00045A11">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045A11">
                        <w:rPr>
                          <w:rFonts w:asciiTheme="majorHAnsi" w:eastAsiaTheme="majorEastAsia" w:hAnsiTheme="majorHAnsi" w:cstheme="majorBidi"/>
                          <w:b/>
                          <w:bCs/>
                          <w:color w:val="EEECE1" w:themeColor="background2"/>
                          <w:spacing w:val="30"/>
                          <w:sz w:val="72"/>
                          <w:szCs w:val="72"/>
                          <w:u w:val="single"/>
                        </w:rPr>
                        <w:t>xcvbnmqwertyuiopasdfghjklzxcvbnmqw</w:t>
                      </w:r>
                      <w:r w:rsidRPr="00045A11">
                        <w:rPr>
                          <w:rFonts w:asciiTheme="majorHAnsi" w:eastAsiaTheme="majorEastAsia" w:hAnsiTheme="majorHAnsi" w:cstheme="majorBidi"/>
                          <w:b/>
                          <w:bCs/>
                          <w:color w:val="EEECE1" w:themeColor="background2"/>
                          <w:spacing w:val="30"/>
                          <w:sz w:val="72"/>
                          <w:szCs w:val="72"/>
                        </w:rPr>
                        <w:t>ertyuiopasdfghjklzxcvbnm</w:t>
                      </w:r>
                    </w:p>
                  </w:txbxContent>
                </v:textbox>
                <w10:wrap anchorx="page" anchory="page"/>
              </v:rect>
            </w:pict>
          </w:r>
        </w:p>
        <w:p w:rsidR="00045A11" w:rsidRDefault="00045A11"/>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9286"/>
          </w:tblGrid>
          <w:tr w:rsidR="00045A11">
            <w:trPr>
              <w:trHeight w:val="3770"/>
              <w:jc w:val="center"/>
            </w:trPr>
            <w:tc>
              <w:tcPr>
                <w:tcW w:w="3000" w:type="pct"/>
                <w:shd w:val="clear" w:color="auto" w:fill="FFFFFF" w:themeFill="background1"/>
                <w:vAlign w:val="center"/>
              </w:tcPr>
              <w:p w:rsidR="00045A11" w:rsidRDefault="00045A11">
                <w:pPr>
                  <w:pStyle w:val="Bezmezer"/>
                  <w:jc w:val="center"/>
                </w:pPr>
                <w:bookmarkStart w:id="0" w:name="_GoBack"/>
                <w:r>
                  <w:rPr>
                    <w:rFonts w:asciiTheme="majorHAnsi" w:eastAsiaTheme="majorEastAsia" w:hAnsiTheme="majorHAnsi" w:cstheme="majorBidi"/>
                    <w:noProof/>
                    <w:sz w:val="40"/>
                    <w:szCs w:val="40"/>
                  </w:rPr>
                  <w:drawing>
                    <wp:inline distT="0" distB="0" distL="0" distR="0">
                      <wp:extent cx="5760000" cy="4320000"/>
                      <wp:effectExtent l="0" t="0" r="0" b="0"/>
                      <wp:docPr id="1" name="Obrázek 1" descr="C:\Users\smycre2\Documents\EU\úvodní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ycre2\Documents\EU\úvodní stran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4320000"/>
                              </a:xfrm>
                              <a:prstGeom prst="rect">
                                <a:avLst/>
                              </a:prstGeom>
                              <a:noFill/>
                              <a:ln>
                                <a:noFill/>
                              </a:ln>
                            </pic:spPr>
                          </pic:pic>
                        </a:graphicData>
                      </a:graphic>
                    </wp:inline>
                  </w:drawing>
                </w:r>
                <w:bookmarkEnd w:id="0"/>
              </w:p>
            </w:tc>
          </w:tr>
        </w:tbl>
        <w:p w:rsidR="00045A11" w:rsidRDefault="00045A11"/>
        <w:p w:rsidR="00045A11" w:rsidRDefault="00045A11">
          <w:r>
            <w:br w:type="page"/>
          </w:r>
        </w:p>
      </w:sdtContent>
    </w:sdt>
    <w:p w:rsidR="00495965" w:rsidRDefault="00045A11">
      <w:r>
        <w:rPr>
          <w:noProof/>
          <w:lang w:eastAsia="cs-CZ"/>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Obláček 1" o:spid="_x0000_s1026" type="#_x0000_t106" style="position:absolute;margin-left:19.8pt;margin-top:11pt;width:428.25pt;height:22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OweQMAAMUHAAAOAAAAZHJzL2Uyb0RvYy54bWysVdtuGzcQfS+QfyD4Hq9WdwleB4YDFQXc&#10;2Igd+JnicrWbckmWpC7OP+Qj8i3th+XwIltpHTQI+sLlzHBnzpzhDM/fHHpJdsK6TquKlmcDSoTi&#10;uu7UpqIf7lev55Q4z1TNpFaioo/C0TcXr34535ulGOpWy1pYAifKLfemoq33ZlkUjreiZ+5MG6Fg&#10;bLTtmYdoN0Vt2R7ee1kMB4Npsde2NlZz4Ry0b5ORXkT/TSO4v2kaJzyRFQU2H1cb13VYi4tzttxY&#10;ZtqOZxjsJ1D0rFMI+uTqLfOMbG33L1d9x612uvFnXPeFbpqOi5gDsikH/8jmrmVGxFxAjjNPNLn/&#10;zy1/t7u1pKtRO0oU61Gim7X868vfn8UfpAz07I1b4tSdubVZctiGXA+N7cMXWZBDpPTxiVJx8IRD&#10;ORmP5rPZhBIO23A+XgzHk+C1eP7dWOd/FbonYVNRLvW2vmISHx8pZbtr5yO3dUbI6o9A2/QSpdox&#10;SV6Pyvl0mmt5cmh4eqgcDBflLMfOPoHiGD0Xr151UhKr/UPn28h/YCYa3RGGI0ajBIOodnazvpKW&#10;AEdFV7PFdDxN+pbVImkn5WCQb5pj/nddJ3U5gjrqASO7icRsXIqXwszjqaD5gVCL4DMR8ROhAk78&#10;/qOxxt+JNcn6F9KCanPkUXaKsDAmyik6OfxDHGdS4C4eWUFjxoIERFKFVelQoHSBkkbELs+1wZ0R&#10;9q6t92Qtt/Y9g6+AEq7rLlyuYeQHAkbAJFpg+rbaL+QfPGRemDQtS/UbfSfPJwyxmN/Ac1woMapD&#10;Ihy9Zlm+89r6VucptLJapYsPXEQyoAZGTM/4tWL3TE/yEcnpNq1/322I7UCob60Qtz4kjTz/w1mZ&#10;yc+cZkcR+wlcZxLstdgJeU/2FZ2G/ClpQWpgMjdWOleEoZHGRNj5w/qQZ8da148YOEgtpuMMX3Vo&#10;+2vm/C2z6Ge4xHPib7A0UiOOzjuE0vbTS/pwHhMRVkr2GOUVdX9umRVg7TeFRl2U4zHc+iiMJ7Mh&#10;BHtqWZ9a1La/0uhlTBigi9tw3svjtrG6f8CrcxmiwsQUR2wMLm+PwpWHDBPeLS4uL+Me894wf63u&#10;DD+OlDB77g8PzJp8DzzG5jt9HPtsGcdUKszz2dQGl1uvm84HY6A48ZoFvBWxfvlGhcfoVI6nnl/f&#10;i68AAAD//wMAUEsDBBQABgAIAAAAIQBYlh1p4QAAAAkBAAAPAAAAZHJzL2Rvd25yZXYueG1sTI/N&#10;TsMwEITvSLyDtUhcEHUaUNqEOBV/Uam40MKhRzdekgh7bcVuGt4ec4LjaEYz35SryWg24uB7SwLm&#10;swQYUmNVT62Aj/f6egnMB0lKakso4Bs9rKrzs1IWyp5oi+MutCyWkC+kgC4EV3Dumw6N9DPrkKL3&#10;aQcjQ5RDy9UgT7HcaJ4mScaN7CkudNLhY4fN1+5oBDy81CHf1PvePeur/frtaTO+bp0QlxfT/R2w&#10;gFP4C8MvfkSHKjId7JGUZ1rATZ7FpIA0jZeiv8yzObCDgNtFsgBelfz/g+oHAAD//wMAUEsBAi0A&#10;FAAGAAgAAAAhALaDOJL+AAAA4QEAABMAAAAAAAAAAAAAAAAAAAAAAFtDb250ZW50X1R5cGVzXS54&#10;bWxQSwECLQAUAAYACAAAACEAOP0h/9YAAACUAQAACwAAAAAAAAAAAAAAAAAvAQAAX3JlbHMvLnJl&#10;bHNQSwECLQAUAAYACAAAACEAt/djsHkDAADFBwAADgAAAAAAAAAAAAAAAAAuAgAAZHJzL2Uyb0Rv&#10;Yy54bWxQSwECLQAUAAYACAAAACEAWJYdaeEAAAAJAQAADwAAAAAAAAAAAAAAAADTBQAAZHJzL2Rv&#10;d25yZXYueG1sUEsFBgAAAAAEAAQA8wAAAOEGAAAAAA==&#10;" adj="3917,33030" fillcolor="#cb6c1d" stroked="f">
            <v:fill color2="#ff8f26" rotate="t" angle="180" colors="0 #cb6c1d;52429f #ff8f2a;1 #ff8f26" focus="100%" type="gradient">
              <o:fill v:ext="view" type="gradientUnscaled"/>
            </v:fill>
            <v:shadow on="t" color="black" opacity="22937f" origin=",.5" offset="0,.63889mm"/>
            <v:textbox>
              <w:txbxContent>
                <w:p w:rsidR="00797574" w:rsidRPr="00FC1C0A" w:rsidRDefault="00797574" w:rsidP="00797574">
                  <w:pPr>
                    <w:spacing w:after="0" w:line="240" w:lineRule="auto"/>
                    <w:jc w:val="center"/>
                    <w:rPr>
                      <w:b/>
                      <w:spacing w:val="10"/>
                      <w:sz w:val="32"/>
                      <w:szCs w:val="32"/>
                    </w:rPr>
                  </w:pPr>
                  <w:r w:rsidRPr="00FC1C0A">
                    <w:rPr>
                      <w:b/>
                      <w:spacing w:val="10"/>
                      <w:sz w:val="32"/>
                      <w:szCs w:val="32"/>
                    </w:rPr>
                    <w:t>Ahoj děti!</w:t>
                  </w:r>
                </w:p>
                <w:p w:rsidR="00797574" w:rsidRPr="00FC1C0A" w:rsidRDefault="00797574" w:rsidP="00797574">
                  <w:pPr>
                    <w:spacing w:after="0" w:line="240" w:lineRule="auto"/>
                    <w:jc w:val="center"/>
                    <w:rPr>
                      <w:b/>
                      <w:spacing w:val="10"/>
                      <w:sz w:val="32"/>
                      <w:szCs w:val="32"/>
                    </w:rPr>
                  </w:pPr>
                  <w:r w:rsidRPr="00FC1C0A">
                    <w:rPr>
                      <w:b/>
                      <w:spacing w:val="10"/>
                      <w:sz w:val="32"/>
                      <w:szCs w:val="32"/>
                    </w:rPr>
                    <w:t>Tak už jsme zase tady, dnes bude vaším úkolem opravit následující text. Všechna slova, ve kterých jsou chyby, označte červeně (změňte barvu textu).</w:t>
                  </w:r>
                </w:p>
              </w:txbxContent>
            </v:textbox>
          </v:shape>
        </w:pict>
      </w:r>
    </w:p>
    <w:p w:rsidR="00797574" w:rsidRDefault="00797574"/>
    <w:p w:rsidR="00797574" w:rsidRDefault="00797574"/>
    <w:p w:rsidR="00797574" w:rsidRDefault="00797574"/>
    <w:p w:rsidR="00797574" w:rsidRDefault="00797574"/>
    <w:p w:rsidR="00797574" w:rsidRDefault="00797574"/>
    <w:p w:rsidR="00797574" w:rsidRDefault="00797574"/>
    <w:p w:rsidR="00797574" w:rsidRDefault="00797574"/>
    <w:p w:rsidR="00797574" w:rsidRDefault="00797574"/>
    <w:p w:rsidR="00797574" w:rsidRDefault="00797574"/>
    <w:p w:rsidR="00797574" w:rsidRDefault="00797574"/>
    <w:p w:rsidR="00797574" w:rsidRDefault="00797574"/>
    <w:p w:rsidR="00797574" w:rsidRDefault="003B3904">
      <w:r>
        <w:rPr>
          <w:noProof/>
          <w:lang w:eastAsia="cs-CZ"/>
        </w:rPr>
        <w:drawing>
          <wp:inline distT="0" distB="0" distL="0" distR="0" wp14:anchorId="604164EF" wp14:editId="47CA0688">
            <wp:extent cx="1786270" cy="2313155"/>
            <wp:effectExtent l="342900" t="228600" r="404495" b="259080"/>
            <wp:docPr id="1030" name="Picture 6" descr="C:\Users\blumja\AppData\Local\Microsoft\Windows\Temporary Internet Files\Content.IE5\8IOADLLS\MP9004465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blumja\AppData\Local\Microsoft\Windows\Temporary Internet Files\Content.IE5\8IOADLLS\MP90044655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9496" cy="2317332"/>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pic:spPr>
                </pic:pic>
              </a:graphicData>
            </a:graphic>
          </wp:inline>
        </w:drawing>
      </w:r>
      <w:r>
        <w:rPr>
          <w:noProof/>
          <w:lang w:eastAsia="cs-CZ"/>
        </w:rPr>
        <w:drawing>
          <wp:inline distT="0" distB="0" distL="0" distR="0" wp14:anchorId="2C6963DA" wp14:editId="622870DE">
            <wp:extent cx="2329595" cy="1798964"/>
            <wp:effectExtent l="209550" t="304800" r="299720" b="391795"/>
            <wp:docPr id="1029" name="Picture 5" descr="C:\Users\blumja\AppData\Local\Microsoft\Windows\Temporary Internet Files\Content.IE5\SP61L96I\MP9004465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blumja\AppData\Local\Microsoft\Windows\Temporary Internet Files\Content.IE5\SP61L96I\MP90044657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91360">
                      <a:off x="0" y="0"/>
                      <a:ext cx="2338305" cy="180569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pic:spPr>
                </pic:pic>
              </a:graphicData>
            </a:graphic>
          </wp:inline>
        </w:drawing>
      </w:r>
    </w:p>
    <w:p w:rsidR="00797574" w:rsidRDefault="00797574"/>
    <w:p w:rsidR="003B3904" w:rsidRDefault="003B3904"/>
    <w:p w:rsidR="003B3904" w:rsidRDefault="003B3904"/>
    <w:p w:rsidR="003B3904" w:rsidRDefault="003B3904"/>
    <w:p w:rsidR="003B3904" w:rsidRDefault="003B3904">
      <w:pPr>
        <w:rPr>
          <w:sz w:val="40"/>
          <w:szCs w:val="40"/>
        </w:rPr>
      </w:pPr>
    </w:p>
    <w:p w:rsidR="00797574" w:rsidRDefault="00797574">
      <w:r>
        <w:rPr>
          <w:sz w:val="40"/>
          <w:szCs w:val="40"/>
        </w:rPr>
        <w:lastRenderedPageBreak/>
        <w:t xml:space="preserve">Včera jsem nebil ve škole, byl jsem nemocný. Moje babička má malý, ale útulný byt. Přál bych si, aby už bily Vánoce. Zvířátka nesmíme bít. Pálí ho dobré bidlo. Pták seděl na bidýlku a zpíval. </w:t>
      </w:r>
      <w:proofErr w:type="gramStart"/>
      <w:r w:rsidR="003E1C7F">
        <w:rPr>
          <w:sz w:val="40"/>
          <w:szCs w:val="40"/>
        </w:rPr>
        <w:t>Tatínek</w:t>
      </w:r>
      <w:proofErr w:type="gramEnd"/>
      <w:r w:rsidR="003E1C7F">
        <w:rPr>
          <w:sz w:val="40"/>
          <w:szCs w:val="40"/>
        </w:rPr>
        <w:t xml:space="preserve"> na zeď přibyl obraz. Ve škole nám přibyl nový žák. Myslivec nabyl pušku a zabil s ní zajíce. Víš</w:t>
      </w:r>
      <w:r w:rsidR="00576689">
        <w:rPr>
          <w:sz w:val="40"/>
          <w:szCs w:val="40"/>
        </w:rPr>
        <w:t>,</w:t>
      </w:r>
      <w:r w:rsidR="003E1C7F">
        <w:rPr>
          <w:sz w:val="40"/>
          <w:szCs w:val="40"/>
        </w:rPr>
        <w:t xml:space="preserve"> kolik má Praha obyvatel? Dobít hrad se vojákům nepodařilo. Kolik bitů je v tomto domě?</w:t>
      </w:r>
    </w:p>
    <w:p w:rsidR="00797574" w:rsidRDefault="00797574"/>
    <w:p w:rsidR="003B3904" w:rsidRDefault="003B3904"/>
    <w:p w:rsidR="003B3904" w:rsidRDefault="003B3904" w:rsidP="003B3904">
      <w:pPr>
        <w:pStyle w:val="Podtitul"/>
      </w:pPr>
      <w:r>
        <w:t>Opravil/a:</w:t>
      </w:r>
    </w:p>
    <w:p w:rsidR="003B3904" w:rsidRDefault="003B3904" w:rsidP="003B3904">
      <w:pPr>
        <w:pStyle w:val="Podtitul"/>
      </w:pPr>
      <w:r>
        <w:t>Počet chyb:</w:t>
      </w:r>
    </w:p>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Default="00135330" w:rsidP="00135330"/>
    <w:p w:rsidR="00135330" w:rsidRPr="00135330" w:rsidRDefault="00135330" w:rsidP="00135330">
      <w:r>
        <w:rPr>
          <w:noProof/>
          <w:lang w:eastAsia="cs-CZ"/>
        </w:rPr>
        <w:drawing>
          <wp:inline distT="0" distB="0" distL="0" distR="0" wp14:anchorId="447EEA36" wp14:editId="53EBF33B">
            <wp:extent cx="5886450" cy="4415042"/>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540" cy="4415860"/>
                    </a:xfrm>
                    <a:prstGeom prst="rect">
                      <a:avLst/>
                    </a:prstGeom>
                    <a:noFill/>
                  </pic:spPr>
                </pic:pic>
              </a:graphicData>
            </a:graphic>
          </wp:inline>
        </w:drawing>
      </w:r>
    </w:p>
    <w:sectPr w:rsidR="00135330" w:rsidRPr="00135330" w:rsidSect="00045A11">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97574"/>
    <w:rsid w:val="00045A11"/>
    <w:rsid w:val="00135330"/>
    <w:rsid w:val="003328DF"/>
    <w:rsid w:val="003B3904"/>
    <w:rsid w:val="003E1C7F"/>
    <w:rsid w:val="00495965"/>
    <w:rsid w:val="00576689"/>
    <w:rsid w:val="00797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Obláček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75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39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3904"/>
    <w:rPr>
      <w:rFonts w:ascii="Tahoma" w:hAnsi="Tahoma" w:cs="Tahoma"/>
      <w:sz w:val="16"/>
      <w:szCs w:val="16"/>
    </w:rPr>
  </w:style>
  <w:style w:type="paragraph" w:styleId="Podtitul">
    <w:name w:val="Subtitle"/>
    <w:basedOn w:val="Normln"/>
    <w:next w:val="Normln"/>
    <w:link w:val="PodtitulChar"/>
    <w:uiPriority w:val="11"/>
    <w:qFormat/>
    <w:rsid w:val="003B39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3B3904"/>
    <w:rPr>
      <w:rFonts w:asciiTheme="majorHAnsi" w:eastAsiaTheme="majorEastAsia" w:hAnsiTheme="majorHAnsi" w:cstheme="majorBidi"/>
      <w:i/>
      <w:iCs/>
      <w:color w:val="4F81BD" w:themeColor="accent1"/>
      <w:spacing w:val="15"/>
      <w:sz w:val="24"/>
      <w:szCs w:val="24"/>
    </w:rPr>
  </w:style>
  <w:style w:type="paragraph" w:styleId="Bezmezer">
    <w:name w:val="No Spacing"/>
    <w:link w:val="BezmezerChar"/>
    <w:uiPriority w:val="1"/>
    <w:qFormat/>
    <w:rsid w:val="00045A1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045A11"/>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75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39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3904"/>
    <w:rPr>
      <w:rFonts w:ascii="Tahoma" w:hAnsi="Tahoma" w:cs="Tahoma"/>
      <w:sz w:val="16"/>
      <w:szCs w:val="16"/>
    </w:rPr>
  </w:style>
  <w:style w:type="paragraph" w:styleId="Podtitul">
    <w:name w:val="Subtitle"/>
    <w:basedOn w:val="Normln"/>
    <w:next w:val="Normln"/>
    <w:link w:val="PodtitulChar"/>
    <w:uiPriority w:val="11"/>
    <w:qFormat/>
    <w:rsid w:val="003B39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3B390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80"/>
    <w:rsid w:val="00AE4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305DFF8BD6649E3A2B1724FC78D02FB">
    <w:name w:val="C305DFF8BD6649E3A2B1724FC78D02FB"/>
    <w:rsid w:val="00AE4880"/>
  </w:style>
  <w:style w:type="paragraph" w:customStyle="1" w:styleId="E2E6FDB987B747C699D51E49E926343A">
    <w:name w:val="E2E6FDB987B747C699D51E49E926343A"/>
    <w:rsid w:val="00AE4880"/>
  </w:style>
  <w:style w:type="paragraph" w:customStyle="1" w:styleId="7306A42863A8483594588CF076C0E6C8">
    <w:name w:val="7306A42863A8483594588CF076C0E6C8"/>
    <w:rsid w:val="00AE4880"/>
  </w:style>
  <w:style w:type="paragraph" w:customStyle="1" w:styleId="EE1BC96976004721A82CF4B1EFF4DF39">
    <w:name w:val="EE1BC96976004721A82CF4B1EFF4DF39"/>
    <w:rsid w:val="00AE48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305DFF8BD6649E3A2B1724FC78D02FB">
    <w:name w:val="C305DFF8BD6649E3A2B1724FC78D02FB"/>
    <w:rsid w:val="00AE4880"/>
  </w:style>
  <w:style w:type="paragraph" w:customStyle="1" w:styleId="E2E6FDB987B747C699D51E49E926343A">
    <w:name w:val="E2E6FDB987B747C699D51E49E926343A"/>
    <w:rsid w:val="00AE4880"/>
  </w:style>
  <w:style w:type="paragraph" w:customStyle="1" w:styleId="7306A42863A8483594588CF076C0E6C8">
    <w:name w:val="7306A42863A8483594588CF076C0E6C8"/>
    <w:rsid w:val="00AE4880"/>
  </w:style>
  <w:style w:type="paragraph" w:customStyle="1" w:styleId="EE1BC96976004721A82CF4B1EFF4DF39">
    <w:name w:val="EE1BC96976004721A82CF4B1EFF4DF39"/>
    <w:rsid w:val="00AE4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66</Words>
  <Characters>394</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Blumentritová</dc:creator>
  <cp:lastModifiedBy>R. Smyčková</cp:lastModifiedBy>
  <cp:revision>7</cp:revision>
  <dcterms:created xsi:type="dcterms:W3CDTF">2011-12-04T18:10:00Z</dcterms:created>
  <dcterms:modified xsi:type="dcterms:W3CDTF">2013-07-16T16:50:00Z</dcterms:modified>
</cp:coreProperties>
</file>